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417F279">
      <w:pPr>
        <w:spacing w:beforeLines="0" w:after="0" w:afterLines="0" w:line="240" w:lineRule="auto"/>
        <w:rPr>
          <w:rFonts w:hint="default"/>
          <w:b/>
          <w:sz w:val="28"/>
          <w:szCs w:val="28"/>
        </w:rPr>
      </w:pPr>
      <w:r>
        <w:rPr>
          <w:rFonts w:hint="default"/>
          <w:b/>
          <w:sz w:val="28"/>
          <w:szCs w:val="28"/>
        </w:rPr>
        <w:t>Расписание богослужений в Успенском храме на октябрь 2026года.</w:t>
      </w:r>
    </w:p>
    <w:p w14:paraId="34AF478D">
      <w:pPr>
        <w:spacing w:beforeLines="0" w:after="0" w:afterLines="0" w:line="240" w:lineRule="auto"/>
        <w:ind w:left="-570" w:firstLine="570"/>
        <w:rPr>
          <w:rFonts w:hint="default"/>
          <w:sz w:val="24"/>
          <w:szCs w:val="24"/>
        </w:rPr>
      </w:pPr>
    </w:p>
    <w:tbl>
      <w:tblPr>
        <w:tblStyle w:val="3"/>
        <w:tblW w:w="0" w:type="auto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701"/>
        <w:gridCol w:w="992"/>
        <w:gridCol w:w="6379"/>
      </w:tblGrid>
      <w:tr w14:paraId="04A97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A2098D6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 xml:space="preserve">03 октября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128AFAC0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суббота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2ACF5578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8-00</w:t>
            </w:r>
          </w:p>
          <w:p w14:paraId="6B81535A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8-30</w:t>
            </w:r>
          </w:p>
          <w:p w14:paraId="79371EDD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16-00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5AAB7CC6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Панихида</w:t>
            </w:r>
          </w:p>
          <w:p w14:paraId="329DB82A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Молебен с акафистом иконе БМ «Всецарица»</w:t>
            </w:r>
          </w:p>
          <w:p w14:paraId="4634AEB1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Вечернее Богослужение</w:t>
            </w:r>
          </w:p>
        </w:tc>
      </w:tr>
      <w:tr w14:paraId="2ECEB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362AB2D2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04 октября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552FFA9E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 xml:space="preserve"> воскресение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5ACC2A9E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8-00</w:t>
            </w:r>
          </w:p>
          <w:p w14:paraId="44B115B7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64AA7E23">
            <w:pPr>
              <w:spacing w:beforeLines="0" w:after="0" w:afterLines="0" w:line="240" w:lineRule="auto"/>
              <w:rPr>
                <w:rFonts w:hint="default"/>
                <w:b/>
                <w:sz w:val="22"/>
                <w:szCs w:val="22"/>
              </w:rPr>
            </w:pPr>
            <w:r>
              <w:rPr>
                <w:rFonts w:hint="default"/>
                <w:b/>
                <w:sz w:val="22"/>
                <w:szCs w:val="22"/>
              </w:rPr>
              <w:t>Молебен. Часы Литургия</w:t>
            </w:r>
          </w:p>
          <w:p w14:paraId="4B6567F5">
            <w:pPr>
              <w:spacing w:beforeLines="0" w:after="0" w:afterLines="0" w:line="240" w:lineRule="auto"/>
              <w:rPr>
                <w:rFonts w:hint="default"/>
                <w:b/>
                <w:sz w:val="22"/>
                <w:szCs w:val="22"/>
              </w:rPr>
            </w:pPr>
            <w:r>
              <w:rPr>
                <w:rFonts w:hint="default"/>
                <w:b/>
                <w:sz w:val="22"/>
                <w:szCs w:val="22"/>
              </w:rPr>
              <w:t>Неделя 18-я по Пятидесятнице</w:t>
            </w:r>
          </w:p>
          <w:p w14:paraId="7911914B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Обретение мощей свт.Димитрия.митр.Ростовского</w:t>
            </w:r>
          </w:p>
        </w:tc>
      </w:tr>
      <w:tr w14:paraId="73353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32B0F105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06 октября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559E8F5F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46EFBD7B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8-00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3992B52A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Молебен с Акафистом Пресвятой Богородице</w:t>
            </w:r>
          </w:p>
        </w:tc>
      </w:tr>
      <w:tr w14:paraId="4952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40AB62EC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 xml:space="preserve">10 октября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7CAB0D5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суббота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4AEEA528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8-00</w:t>
            </w:r>
          </w:p>
          <w:p w14:paraId="60C2DAA2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8-30</w:t>
            </w:r>
          </w:p>
          <w:p w14:paraId="63DCDCED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16-00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5441EC1E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Панихида</w:t>
            </w:r>
          </w:p>
          <w:p w14:paraId="7F954AD3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Молебен с акафистом иконе БМ « Всецарица»</w:t>
            </w:r>
          </w:p>
          <w:p w14:paraId="2FE7DC5F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Вечернее Богослужение</w:t>
            </w:r>
          </w:p>
        </w:tc>
      </w:tr>
      <w:tr w14:paraId="50394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43109D41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11 октября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0F279513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воскресение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6EAAF3B7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8-00</w:t>
            </w:r>
          </w:p>
          <w:p w14:paraId="1261E197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</w:p>
          <w:p w14:paraId="0CF19F5F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</w:p>
          <w:p w14:paraId="4B8DBCCC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035D8108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Молебен. Часы Литургия</w:t>
            </w:r>
          </w:p>
          <w:p w14:paraId="20FF5184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 xml:space="preserve">Неделя 19-я по Пятидесятнице </w:t>
            </w:r>
          </w:p>
          <w:p w14:paraId="413B07BE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Прп.Харитона Исповедника,Прп.сх.Кирилла,сх.Марии родителей прп Сегия Радонежского</w:t>
            </w:r>
          </w:p>
        </w:tc>
      </w:tr>
      <w:tr w14:paraId="597EA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199BBAC2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13 октября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68166ACE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23BFB3B1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16-00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58DCD878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Вечернее богослужение в Покровском храме</w:t>
            </w:r>
          </w:p>
        </w:tc>
      </w:tr>
      <w:tr w14:paraId="077A0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33636902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 xml:space="preserve">14 октября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3DD56B11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среда</w:t>
            </w:r>
          </w:p>
          <w:p w14:paraId="62B16FF7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</w:p>
          <w:p w14:paraId="70DF9CC6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FC13D88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8-00</w:t>
            </w:r>
          </w:p>
          <w:p w14:paraId="1BFD5FD6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</w:p>
          <w:p w14:paraId="7FAB471B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6196E21A">
            <w:pPr>
              <w:spacing w:beforeLines="0" w:after="0" w:afterLines="0" w:line="240" w:lineRule="auto"/>
              <w:rPr>
                <w:rFonts w:hint="default"/>
                <w:b/>
                <w:sz w:val="28"/>
                <w:szCs w:val="28"/>
              </w:rPr>
            </w:pPr>
            <w:r>
              <w:rPr>
                <w:rFonts w:hint="default"/>
                <w:b/>
                <w:sz w:val="28"/>
                <w:szCs w:val="28"/>
              </w:rPr>
              <w:t>Покров Пресвятой Владычицы нашей Богородицы и Приснодевы Марии</w:t>
            </w:r>
          </w:p>
          <w:p w14:paraId="44F74833">
            <w:pPr>
              <w:spacing w:beforeLines="0" w:after="0" w:afterLines="0" w:line="240" w:lineRule="auto"/>
              <w:rPr>
                <w:rFonts w:hint="default"/>
                <w:b/>
                <w:sz w:val="28"/>
                <w:szCs w:val="28"/>
              </w:rPr>
            </w:pPr>
            <w:r>
              <w:rPr>
                <w:rFonts w:hint="default"/>
                <w:b/>
                <w:sz w:val="28"/>
                <w:szCs w:val="28"/>
              </w:rPr>
              <w:t>Служение в Покровском храме с.Пелагиада</w:t>
            </w:r>
          </w:p>
          <w:p w14:paraId="6DF36811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Молебен с Акафистом Часы Литургия</w:t>
            </w:r>
          </w:p>
        </w:tc>
      </w:tr>
      <w:tr w14:paraId="39884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587BA5A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 xml:space="preserve">17 октября 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2168C6F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 xml:space="preserve"> суббота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5E2082A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8-00</w:t>
            </w:r>
          </w:p>
          <w:p w14:paraId="7FFA6BCC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8-30</w:t>
            </w:r>
          </w:p>
          <w:p w14:paraId="3D3E3098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16-00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4296B116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Панихида</w:t>
            </w:r>
          </w:p>
          <w:p w14:paraId="25F8D138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Молебен с Акафистом  о болящих икона БМ « Всецарица»</w:t>
            </w:r>
          </w:p>
          <w:p w14:paraId="01DE8ED2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Вечернее Богослужение</w:t>
            </w:r>
          </w:p>
        </w:tc>
      </w:tr>
      <w:tr w14:paraId="62DCE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06891CBE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18 октября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41359E80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воскресение</w:t>
            </w:r>
          </w:p>
          <w:p w14:paraId="774DC0E3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38BF98C5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8-00</w:t>
            </w:r>
          </w:p>
          <w:p w14:paraId="55C5247C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</w:p>
          <w:p w14:paraId="7E85F188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398A4A45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Молебен Часы Литургия</w:t>
            </w:r>
          </w:p>
          <w:p w14:paraId="083F3983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Неделя 20-я по Пятидесятнице</w:t>
            </w:r>
          </w:p>
          <w:p w14:paraId="5DD3788E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Свтт.Московских Петра,Феогноста и др. Мц.Харитины.</w:t>
            </w:r>
          </w:p>
        </w:tc>
      </w:tr>
      <w:tr w14:paraId="47C0F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22BDABD8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 xml:space="preserve">20 октября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D9A04F8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18FABB6F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8-00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48479B9A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Молебен с Акафистом Пресвятой Богородице</w:t>
            </w:r>
          </w:p>
        </w:tc>
      </w:tr>
      <w:tr w14:paraId="1E057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7617171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24 октября</w:t>
            </w:r>
            <w:r>
              <w:rPr>
                <w:rFonts w:hint="default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10F9E9D4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суббота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61B10455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8-00</w:t>
            </w:r>
          </w:p>
          <w:p w14:paraId="6CDD2766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8-30</w:t>
            </w:r>
          </w:p>
          <w:p w14:paraId="02B3827D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16-00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67D8815B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Панихида</w:t>
            </w:r>
          </w:p>
          <w:p w14:paraId="0A567D98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Молебен с Акафистом иконе БМ « Всецарица»</w:t>
            </w:r>
          </w:p>
          <w:p w14:paraId="35A0C6E7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Вечернее Богослужение</w:t>
            </w:r>
          </w:p>
        </w:tc>
      </w:tr>
      <w:tr w14:paraId="79E16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161036A6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 xml:space="preserve">25 октября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2E6C98B6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воскресение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82781C2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8-00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52FAB8AA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Молебен Часы Литургия</w:t>
            </w:r>
          </w:p>
          <w:p w14:paraId="21C9F238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 xml:space="preserve">Неделя 21-я по Пятидесятнице </w:t>
            </w:r>
          </w:p>
          <w:p w14:paraId="315D8EF6">
            <w:pPr>
              <w:spacing w:beforeLines="0" w:after="0" w:afterLines="0" w:line="240" w:lineRule="auto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</w:rPr>
              <w:t>Память святых отцов VII Вселенского Собора</w:t>
            </w:r>
          </w:p>
        </w:tc>
      </w:tr>
      <w:tr w14:paraId="47584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8AA6A94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27 октября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58EB46D6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29A9DAEC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8-00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3EBA0BB5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Молебен с Акафистом Пресвятой Богородице</w:t>
            </w:r>
          </w:p>
        </w:tc>
      </w:tr>
      <w:tr w14:paraId="2BE44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3203FE92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30 октября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257AEDC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пятница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6D72A960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8-00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299178FA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Панихида о всех православных христианах безвинно богоборцами убиенных.</w:t>
            </w:r>
          </w:p>
        </w:tc>
      </w:tr>
      <w:tr w14:paraId="5E73D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111D93C4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31 октября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54D4831B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суббота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43C5D6B9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8-00</w:t>
            </w:r>
          </w:p>
          <w:p w14:paraId="738046D6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8-30</w:t>
            </w:r>
          </w:p>
          <w:p w14:paraId="65C3D23E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16-00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7D54356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Панихида</w:t>
            </w:r>
          </w:p>
          <w:p w14:paraId="3FB11E01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</w:rPr>
              <w:t xml:space="preserve">Молебен с Акафистом </w:t>
            </w:r>
            <w:r>
              <w:rPr>
                <w:rFonts w:hint="default"/>
                <w:sz w:val="24"/>
                <w:szCs w:val="24"/>
                <w:lang w:val="ru-RU"/>
              </w:rPr>
              <w:t>перед иконой БМ «Всецарица»</w:t>
            </w:r>
            <w:bookmarkStart w:id="0" w:name="_GoBack"/>
            <w:bookmarkEnd w:id="0"/>
          </w:p>
          <w:p w14:paraId="315D53ED">
            <w:pPr>
              <w:spacing w:beforeLines="0" w:after="0" w:afterLines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Вечернее Богослужение</w:t>
            </w:r>
          </w:p>
        </w:tc>
      </w:tr>
    </w:tbl>
    <w:p w14:paraId="080D00CB">
      <w:pPr>
        <w:spacing w:beforeLines="0" w:after="0" w:afterLines="0" w:line="240" w:lineRule="auto"/>
        <w:ind w:left="-570" w:firstLine="57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 </w:t>
      </w:r>
    </w:p>
    <w:p w14:paraId="28A4F0C2">
      <w:pPr>
        <w:spacing w:beforeLines="0" w:after="0" w:afterLines="0" w:line="240" w:lineRule="auto"/>
        <w:ind w:left="-570" w:firstLine="57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Настоятель храма Успения Пресвятой Богородицы с.Пелагиада</w:t>
      </w:r>
    </w:p>
    <w:p w14:paraId="69341A44">
      <w:pPr>
        <w:spacing w:beforeLines="0" w:after="0" w:afterLines="0" w:line="240" w:lineRule="auto"/>
        <w:ind w:left="-570" w:firstLine="57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иерей Владимир Радкевич тел.+79624011910</w:t>
      </w:r>
    </w:p>
    <w:sectPr>
      <w:pgSz w:w="12240" w:h="15840"/>
      <w:pgMar w:top="1134" w:right="850" w:bottom="1134" w:left="1701" w:header="720" w:footer="720" w:gutter="0"/>
      <w:lnNumType w:countBy="0" w:distance="36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5" w:lineRule="auto"/>
      </w:pPr>
      <w:r>
        <w:separator/>
      </w:r>
    </w:p>
  </w:footnote>
  <w:footnote w:type="continuationSeparator" w:id="1">
    <w:p>
      <w:pPr>
        <w:spacing w:before="0" w:after="0" w:line="275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5001A40"/>
    <w:rsid w:val="30842F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qFormat="1" w:unhideWhenUsed="0" w:uiPriority="99" w:semiHidden="0" w:name="Table Theme"/>
    <w:lsdException w:qFormat="1" w:unhideWhenUsed="0" w:uiPriority="99" w:semiHidden="0" w:name="Light Shading"/>
    <w:lsdException w:qFormat="1" w:unhideWhenUsed="0" w:uiPriority="99" w:semiHidden="0" w:name="Light List"/>
    <w:lsdException w:qFormat="1" w:unhideWhenUsed="0" w:uiPriority="99" w:semiHidden="0" w:name="Light Grid"/>
    <w:lsdException w:qFormat="1" w:unhideWhenUsed="0" w:uiPriority="99" w:semiHidden="0" w:name="Medium Shading 1"/>
    <w:lsdException w:qFormat="1" w:unhideWhenUsed="0" w:uiPriority="99" w:semiHidden="0" w:name="Medium Shading 2"/>
    <w:lsdException w:qFormat="1" w:unhideWhenUsed="0" w:uiPriority="99" w:semiHidden="0" w:name="Medium List 1"/>
    <w:lsdException w:qFormat="1" w:unhideWhenUsed="0" w:uiPriority="99" w:semiHidden="0" w:name="Medium List 2"/>
    <w:lsdException w:qFormat="1" w:unhideWhenUsed="0" w:uiPriority="99" w:semiHidden="0" w:name="Medium Grid 1"/>
    <w:lsdException w:qFormat="1" w:unhideWhenUsed="0" w:uiPriority="99" w:semiHidden="0" w:name="Medium Grid 2"/>
    <w:lsdException w:qFormat="1" w:unhideWhenUsed="0" w:uiPriority="99" w:semiHidden="0" w:name="Medium Grid 3"/>
    <w:lsdException w:qFormat="1" w:unhideWhenUsed="0" w:uiPriority="99" w:semiHidden="0" w:name="Dark List"/>
    <w:lsdException w:qFormat="1" w:unhideWhenUsed="0" w:uiPriority="99" w:semiHidden="0" w:name="Colorful Shading"/>
    <w:lsdException w:qFormat="1" w:unhideWhenUsed="0" w:uiPriority="99" w:semiHidden="0" w:name="Colorful List"/>
    <w:lsdException w:qFormat="1" w:unhideWhenUsed="0" w:uiPriority="99" w:semiHidden="0" w:name="Colorful Grid"/>
    <w:lsdException w:qFormat="1" w:unhideWhenUsed="0" w:uiPriority="99" w:semiHidden="0" w:name="Light Shading Accent 1"/>
    <w:lsdException w:qFormat="1" w:unhideWhenUsed="0" w:uiPriority="99" w:semiHidden="0" w:name="Light List Accent 1"/>
    <w:lsdException w:qFormat="1" w:unhideWhenUsed="0" w:uiPriority="99" w:semiHidden="0" w:name="Light Grid Accent 1"/>
    <w:lsdException w:qFormat="1" w:unhideWhenUsed="0" w:uiPriority="99" w:semiHidden="0" w:name="Medium Shading 1 Accent 1"/>
    <w:lsdException w:qFormat="1" w:unhideWhenUsed="0" w:uiPriority="99" w:semiHidden="0" w:name="Medium Shading 2 Accent 1"/>
    <w:lsdException w:qFormat="1" w:unhideWhenUsed="0" w:uiPriority="99" w:semiHidden="0" w:name="Medium List 1 Accent 1"/>
    <w:lsdException w:qFormat="1" w:unhideWhenUsed="0" w:uiPriority="99" w:semiHidden="0" w:name="Medium List 2 Accent 1"/>
    <w:lsdException w:qFormat="1" w:unhideWhenUsed="0" w:uiPriority="99" w:semiHidden="0" w:name="Medium Grid 1 Accent 1"/>
    <w:lsdException w:qFormat="1" w:unhideWhenUsed="0" w:uiPriority="99" w:semiHidden="0" w:name="Medium Grid 2 Accent 1"/>
    <w:lsdException w:qFormat="1" w:unhideWhenUsed="0" w:uiPriority="99" w:semiHidden="0" w:name="Medium Grid 3 Accent 1"/>
    <w:lsdException w:qFormat="1" w:unhideWhenUsed="0" w:uiPriority="99" w:semiHidden="0" w:name="Dark List Accent 1"/>
    <w:lsdException w:qFormat="1" w:unhideWhenUsed="0" w:uiPriority="99" w:semiHidden="0" w:name="Colorful Shading Accent 1"/>
    <w:lsdException w:qFormat="1" w:unhideWhenUsed="0" w:uiPriority="99" w:semiHidden="0" w:name="Colorful List Accent 1"/>
    <w:lsdException w:qFormat="1" w:unhideWhenUsed="0" w:uiPriority="99" w:semiHidden="0" w:name="Colorful Grid Accent 1"/>
    <w:lsdException w:qFormat="1" w:unhideWhenUsed="0" w:uiPriority="99" w:semiHidden="0" w:name="Light Shading Accent 2"/>
    <w:lsdException w:qFormat="1" w:unhideWhenUsed="0" w:uiPriority="99" w:semiHidden="0" w:name="Light List Accent 2"/>
    <w:lsdException w:qFormat="1" w:unhideWhenUsed="0" w:uiPriority="99" w:semiHidden="0" w:name="Light Grid Accent 2"/>
    <w:lsdException w:qFormat="1" w:unhideWhenUsed="0" w:uiPriority="99" w:semiHidden="0" w:name="Medium Shading 1 Accent 2"/>
    <w:lsdException w:qFormat="1" w:unhideWhenUsed="0" w:uiPriority="99" w:semiHidden="0" w:name="Medium Shading 2 Accent 2"/>
    <w:lsdException w:qFormat="1" w:unhideWhenUsed="0" w:uiPriority="99" w:semiHidden="0" w:name="Medium List 1 Accent 2"/>
    <w:lsdException w:qFormat="1" w:unhideWhenUsed="0" w:uiPriority="99" w:semiHidden="0" w:name="Medium List 2 Accent 2"/>
    <w:lsdException w:qFormat="1" w:unhideWhenUsed="0" w:uiPriority="99" w:semiHidden="0" w:name="Medium Grid 1 Accent 2"/>
    <w:lsdException w:qFormat="1" w:unhideWhenUsed="0" w:uiPriority="99" w:semiHidden="0" w:name="Medium Grid 2 Accent 2"/>
    <w:lsdException w:qFormat="1" w:unhideWhenUsed="0" w:uiPriority="99" w:semiHidden="0" w:name="Medium Grid 3 Accent 2"/>
    <w:lsdException w:qFormat="1" w:unhideWhenUsed="0" w:uiPriority="99" w:semiHidden="0" w:name="Dark List Accent 2"/>
    <w:lsdException w:qFormat="1" w:unhideWhenUsed="0" w:uiPriority="99" w:semiHidden="0" w:name="Colorful Shading Accent 2"/>
    <w:lsdException w:qFormat="1" w:unhideWhenUsed="0" w:uiPriority="99" w:semiHidden="0" w:name="Colorful List Accent 2"/>
    <w:lsdException w:qFormat="1" w:unhideWhenUsed="0" w:uiPriority="99" w:semiHidden="0" w:name="Colorful Grid Accent 2"/>
    <w:lsdException w:qFormat="1" w:unhideWhenUsed="0" w:uiPriority="99" w:semiHidden="0" w:name="Light Shading Accent 3"/>
    <w:lsdException w:qFormat="1" w:unhideWhenUsed="0" w:uiPriority="99" w:semiHidden="0" w:name="Light List Accent 3"/>
    <w:lsdException w:qFormat="1" w:unhideWhenUsed="0" w:uiPriority="99" w:semiHidden="0" w:name="Light Grid Accent 3"/>
    <w:lsdException w:qFormat="1" w:unhideWhenUsed="0" w:uiPriority="99" w:semiHidden="0" w:name="Medium Shading 1 Accent 3"/>
    <w:lsdException w:qFormat="1" w:unhideWhenUsed="0" w:uiPriority="99" w:semiHidden="0" w:name="Medium Shading 2 Accent 3"/>
    <w:lsdException w:qFormat="1" w:unhideWhenUsed="0" w:uiPriority="99" w:semiHidden="0" w:name="Medium List 1 Accent 3"/>
    <w:lsdException w:qFormat="1" w:unhideWhenUsed="0" w:uiPriority="99" w:semiHidden="0" w:name="Medium List 2 Accent 3"/>
    <w:lsdException w:qFormat="1" w:unhideWhenUsed="0" w:uiPriority="99" w:semiHidden="0" w:name="Medium Grid 1 Accent 3"/>
    <w:lsdException w:qFormat="1" w:unhideWhenUsed="0" w:uiPriority="99" w:semiHidden="0" w:name="Medium Grid 2 Accent 3"/>
    <w:lsdException w:qFormat="1" w:unhideWhenUsed="0" w:uiPriority="99" w:semiHidden="0" w:name="Medium Grid 3 Accent 3"/>
    <w:lsdException w:qFormat="1" w:unhideWhenUsed="0" w:uiPriority="99" w:semiHidden="0" w:name="Dark List Accent 3"/>
    <w:lsdException w:qFormat="1" w:unhideWhenUsed="0" w:uiPriority="99" w:semiHidden="0" w:name="Colorful Shading Accent 3"/>
    <w:lsdException w:qFormat="1" w:unhideWhenUsed="0" w:uiPriority="99" w:semiHidden="0" w:name="Colorful List Accent 3"/>
    <w:lsdException w:qFormat="1" w:unhideWhenUsed="0" w:uiPriority="99" w:semiHidden="0" w:name="Colorful Grid Accent 3"/>
    <w:lsdException w:qFormat="1" w:unhideWhenUsed="0" w:uiPriority="99" w:semiHidden="0" w:name="Light Shading Accent 4"/>
    <w:lsdException w:qFormat="1" w:unhideWhenUsed="0" w:uiPriority="99" w:semiHidden="0" w:name="Light List Accent 4"/>
    <w:lsdException w:qFormat="1" w:unhideWhenUsed="0" w:uiPriority="99" w:semiHidden="0" w:name="Light Grid Accent 4"/>
    <w:lsdException w:qFormat="1" w:unhideWhenUsed="0" w:uiPriority="99" w:semiHidden="0" w:name="Medium Shading 1 Accent 4"/>
    <w:lsdException w:qFormat="1" w:unhideWhenUsed="0" w:uiPriority="99" w:semiHidden="0" w:name="Medium Shading 2 Accent 4"/>
    <w:lsdException w:qFormat="1" w:unhideWhenUsed="0" w:uiPriority="99" w:semiHidden="0" w:name="Medium List 1 Accent 4"/>
    <w:lsdException w:qFormat="1" w:unhideWhenUsed="0" w:uiPriority="99" w:semiHidden="0" w:name="Medium List 2 Accent 4"/>
    <w:lsdException w:qFormat="1" w:unhideWhenUsed="0" w:uiPriority="99" w:semiHidden="0" w:name="Medium Grid 1 Accent 4"/>
    <w:lsdException w:qFormat="1" w:unhideWhenUsed="0" w:uiPriority="99" w:semiHidden="0" w:name="Medium Grid 2 Accent 4"/>
    <w:lsdException w:qFormat="1" w:unhideWhenUsed="0" w:uiPriority="99" w:semiHidden="0" w:name="Medium Grid 3 Accent 4"/>
    <w:lsdException w:qFormat="1" w:unhideWhenUsed="0" w:uiPriority="99" w:semiHidden="0" w:name="Dark List Accent 4"/>
    <w:lsdException w:qFormat="1" w:unhideWhenUsed="0" w:uiPriority="99" w:semiHidden="0" w:name="Colorful Shading Accent 4"/>
    <w:lsdException w:qFormat="1" w:unhideWhenUsed="0" w:uiPriority="99" w:semiHidden="0" w:name="Colorful List Accent 4"/>
    <w:lsdException w:qFormat="1" w:unhideWhenUsed="0" w:uiPriority="99" w:semiHidden="0" w:name="Colorful Grid Accent 4"/>
    <w:lsdException w:qFormat="1" w:unhideWhenUsed="0" w:uiPriority="99" w:semiHidden="0" w:name="Light Shading Accent 5"/>
    <w:lsdException w:qFormat="1" w:unhideWhenUsed="0" w:uiPriority="99" w:semiHidden="0" w:name="Light List Accent 5"/>
    <w:lsdException w:qFormat="1" w:unhideWhenUsed="0" w:uiPriority="99" w:semiHidden="0" w:name="Light Grid Accent 5"/>
    <w:lsdException w:qFormat="1" w:unhideWhenUsed="0" w:uiPriority="99" w:semiHidden="0" w:name="Medium Shading 1 Accent 5"/>
    <w:lsdException w:qFormat="1" w:unhideWhenUsed="0" w:uiPriority="99" w:semiHidden="0" w:name="Medium Shading 2 Accent 5"/>
    <w:lsdException w:qFormat="1" w:unhideWhenUsed="0" w:uiPriority="99" w:semiHidden="0" w:name="Medium List 1 Accent 5"/>
    <w:lsdException w:qFormat="1" w:unhideWhenUsed="0" w:uiPriority="99" w:semiHidden="0" w:name="Medium List 2 Accent 5"/>
    <w:lsdException w:qFormat="1" w:unhideWhenUsed="0" w:uiPriority="99" w:semiHidden="0" w:name="Medium Grid 1 Accent 5"/>
    <w:lsdException w:qFormat="1" w:unhideWhenUsed="0" w:uiPriority="99" w:semiHidden="0" w:name="Medium Grid 2 Accent 5"/>
    <w:lsdException w:qFormat="1" w:unhideWhenUsed="0" w:uiPriority="99" w:semiHidden="0" w:name="Medium Grid 3 Accent 5"/>
    <w:lsdException w:qFormat="1" w:unhideWhenUsed="0" w:uiPriority="99" w:semiHidden="0" w:name="Dark List Accent 5"/>
    <w:lsdException w:qFormat="1" w:unhideWhenUsed="0" w:uiPriority="99" w:semiHidden="0" w:name="Colorful Shading Accent 5"/>
    <w:lsdException w:qFormat="1" w:unhideWhenUsed="0" w:uiPriority="99" w:semiHidden="0" w:name="Colorful List Accent 5"/>
    <w:lsdException w:qFormat="1" w:unhideWhenUsed="0" w:uiPriority="99" w:semiHidden="0" w:name="Colorful Grid Accent 5"/>
    <w:lsdException w:qFormat="1" w:unhideWhenUsed="0" w:uiPriority="99" w:semiHidden="0" w:name="Light Shading Accent 6"/>
    <w:lsdException w:qFormat="1" w:unhideWhenUsed="0" w:uiPriority="99" w:semiHidden="0" w:name="Light List Accent 6"/>
    <w:lsdException w:qFormat="1" w:unhideWhenUsed="0" w:uiPriority="99" w:semiHidden="0" w:name="Light Grid Accent 6"/>
    <w:lsdException w:qFormat="1" w:unhideWhenUsed="0" w:uiPriority="99" w:semiHidden="0" w:name="Medium Shading 1 Accent 6"/>
    <w:lsdException w:qFormat="1" w:unhideWhenUsed="0" w:uiPriority="99" w:semiHidden="0" w:name="Medium Shading 2 Accent 6"/>
    <w:lsdException w:qFormat="1" w:unhideWhenUsed="0" w:uiPriority="99" w:semiHidden="0" w:name="Medium List 1 Accent 6"/>
    <w:lsdException w:qFormat="1" w:unhideWhenUsed="0" w:uiPriority="99" w:semiHidden="0" w:name="Medium List 2 Accent 6"/>
    <w:lsdException w:qFormat="1" w:unhideWhenUsed="0" w:uiPriority="99" w:semiHidden="0" w:name="Medium Grid 1 Accent 6"/>
    <w:lsdException w:qFormat="1" w:unhideWhenUsed="0" w:uiPriority="99" w:semiHidden="0" w:name="Medium Grid 2 Accent 6"/>
    <w:lsdException w:qFormat="1" w:unhideWhenUsed="0" w:uiPriority="99" w:semiHidden="0" w:name="Medium Grid 3 Accent 6"/>
    <w:lsdException w:qFormat="1" w:unhideWhenUsed="0" w:uiPriority="99" w:semiHidden="0" w:name="Dark List Accent 6"/>
    <w:lsdException w:qFormat="1" w:unhideWhenUsed="0" w:uiPriority="99" w:semiHidden="0" w:name="Colorful Shading Accent 6"/>
    <w:lsdException w:qFormat="1" w:unhideWhenUsed="0" w:uiPriority="99" w:semiHidden="0" w:name="Colorful List Accent 6"/>
    <w:lsdException w:qFormat="1" w:unhideWhenUsed="0" w:uiPriority="99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  <w:spacing w:beforeLines="0" w:after="200" w:afterLines="0" w:line="275" w:lineRule="auto"/>
    </w:pPr>
    <w:rPr>
      <w:rFonts w:hint="default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unhideWhenUsed/>
    <w:uiPriority w:val="99"/>
    <w:rPr>
      <w:rFonts w:hint="default"/>
      <w:sz w:val="24"/>
      <w:szCs w:val="24"/>
    </w:rPr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rFonts w:hint="default" w:ascii="Times New Roman" w:hAnsi="Times New Roman" w:eastAsia="SimSun" w:cs="Times New Roman"/>
      <w:color w:val="0000FF"/>
      <w:sz w:val="24"/>
      <w:szCs w:val="24"/>
      <w:u w:val="single"/>
    </w:rPr>
  </w:style>
  <w:style w:type="character" w:styleId="5">
    <w:name w:val="line number"/>
    <w:basedOn w:val="2"/>
    <w:unhideWhenUsed/>
    <w:uiPriority w:val="99"/>
    <w:rPr>
      <w:rFonts w:hint="default" w:ascii="Times New Roman" w:hAnsi="Times New Roman" w:eastAsia="SimSu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232</Words>
  <Characters>1526</Characters>
  <TotalTime>9</TotalTime>
  <ScaleCrop>false</ScaleCrop>
  <LinksUpToDate>false</LinksUpToDate>
  <CharactersWithSpaces>1679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2026-09-30T09:37:13Z</dcterms:created>
  <dc:creator>Admin</dc:creator>
  <cp:lastModifiedBy>Admin</cp:lastModifiedBy>
  <cp:lastPrinted>2026-09-30T09:45:36Z</cp:lastPrinted>
  <dcterms:modified xsi:type="dcterms:W3CDTF">2026-09-30T09:47:31Z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B220B1F8ABA742FDA9576EEB39E63B7B_13</vt:lpwstr>
  </property>
  <property fmtid="{D5CDD505-2E9C-101B-9397-08002B2CF9AE}" pid="4" name="KSOTemplateDocerSaveRecord">
    <vt:lpwstr>eyJoZGlkIjoiZjg0ZDQ3ZGZlMWUyMzhhODFhZDNmOTg2ZGRhNzdiNTYifQ==</vt:lpwstr>
  </property>
</Properties>
</file>